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65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094880" w:rsidRPr="00053214" w:rsidTr="0075357E">
        <w:trPr>
          <w:trHeight w:hRule="exact" w:val="1141"/>
        </w:trPr>
        <w:tc>
          <w:tcPr>
            <w:tcW w:w="10065" w:type="dxa"/>
          </w:tcPr>
          <w:p w:rsidR="00094880" w:rsidRPr="00053214" w:rsidRDefault="006C74A4" w:rsidP="0075357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pacing w:val="-1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DCD7D" wp14:editId="16512960">
                      <wp:simplePos x="0" y="0"/>
                      <wp:positionH relativeFrom="column">
                        <wp:posOffset>4223597</wp:posOffset>
                      </wp:positionH>
                      <wp:positionV relativeFrom="paragraph">
                        <wp:posOffset>8043</wp:posOffset>
                      </wp:positionV>
                      <wp:extent cx="2163233" cy="635000"/>
                      <wp:effectExtent l="0" t="0" r="27940" b="1270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3233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4A4" w:rsidRPr="006C74A4" w:rsidRDefault="006C74A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6C74A4">
                                    <w:rPr>
                                      <w:b/>
                                      <w:i/>
                                    </w:rPr>
                                    <w:t>Nom: …………………..</w:t>
                                  </w:r>
                                </w:p>
                                <w:p w:rsidR="006C74A4" w:rsidRPr="006C74A4" w:rsidRDefault="006C74A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proofErr w:type="gramStart"/>
                                  <w:r w:rsidRPr="006C74A4">
                                    <w:rPr>
                                      <w:b/>
                                      <w:i/>
                                    </w:rPr>
                                    <w:t>Prénom</w:t>
                                  </w:r>
                                  <w:proofErr w:type="spellEnd"/>
                                  <w:r w:rsidRPr="006C74A4">
                                    <w:rPr>
                                      <w:b/>
                                      <w:i/>
                                    </w:rPr>
                                    <w:t xml:space="preserve"> :</w:t>
                                  </w:r>
                                  <w:proofErr w:type="gramEnd"/>
                                  <w:r w:rsidRPr="006C74A4">
                                    <w:rPr>
                                      <w:b/>
                                      <w:i/>
                                    </w:rPr>
                                    <w:t xml:space="preserve"> 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332.55pt;margin-top:.65pt;width:170.3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" fillcolor="white [3201]" strokeweight=".5pt">
                      <v:textbox>
                        <w:txbxContent>
                          <w:p w:rsidR="006C74A4" w:rsidRPr="006C74A4" w:rsidRDefault="006C74A4">
                            <w:pPr>
                              <w:rPr>
                                <w:b/>
                                <w:i/>
                              </w:rPr>
                            </w:pPr>
                            <w:r w:rsidRPr="006C74A4">
                              <w:rPr>
                                <w:b/>
                                <w:i/>
                              </w:rPr>
                              <w:t>Nom: …………………..</w:t>
                            </w:r>
                          </w:p>
                          <w:p w:rsidR="006C74A4" w:rsidRPr="006C74A4" w:rsidRDefault="006C74A4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6C74A4">
                              <w:rPr>
                                <w:b/>
                                <w:i/>
                              </w:rPr>
                              <w:t>Prénom</w:t>
                            </w:r>
                            <w:proofErr w:type="spellEnd"/>
                            <w:r w:rsidRPr="006C74A4">
                              <w:rPr>
                                <w:b/>
                                <w:i/>
                              </w:rPr>
                              <w:t xml:space="preserve"> :</w:t>
                            </w:r>
                            <w:proofErr w:type="gramEnd"/>
                            <w:r w:rsidRPr="006C74A4">
                              <w:rPr>
                                <w:b/>
                                <w:i/>
                              </w:rPr>
                              <w:t xml:space="preserve"> 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57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</w:t>
            </w:r>
            <w:r w:rsidR="0009488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</w:t>
            </w:r>
            <w:r w:rsidRPr="006C74A4">
              <w:rPr>
                <w:rFonts w:ascii="Calibri" w:eastAsia="Calibri" w:hAnsi="Calibri" w:cs="Calibri"/>
                <w:b/>
                <w:bCs/>
                <w:spacing w:val="-1"/>
                <w:sz w:val="28"/>
                <w:lang w:val="fr-FR"/>
              </w:rPr>
              <w:t>DICTEES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 </w:t>
            </w:r>
            <w:r w:rsidR="0075357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CM1/CM2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: </w:t>
            </w:r>
            <w:r w:rsidRPr="006C74A4"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 xml:space="preserve">listes de mots </w:t>
            </w:r>
            <w:r w:rsidR="0075357E"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 xml:space="preserve">CM2 </w:t>
            </w:r>
            <w:r w:rsidRPr="006C74A4"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 xml:space="preserve">à préparer à la maison et à savoir orthographier, les mots-soulignés concernent les </w:t>
            </w:r>
            <w:r w:rsidR="0075357E"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 xml:space="preserve">CM2 </w:t>
            </w:r>
            <w:r w:rsidRPr="006C74A4"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>ayant un PPRE</w:t>
            </w:r>
            <w:r w:rsidR="0075357E"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 xml:space="preserve"> et les CM1</w:t>
            </w:r>
            <w:r w:rsidRPr="006C74A4"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>. Ces mots se retrouvent également dans les jeux de mémorisation (mots croisés, labyrinthes, mots codés…)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lang w:val="fr-FR"/>
              </w:rPr>
              <w:t>. Certains apparaîtront dans la dictée bilan chaque fin de semaine.</w:t>
            </w:r>
          </w:p>
        </w:tc>
      </w:tr>
      <w:tr w:rsidR="006C74A4" w:rsidRPr="00053214" w:rsidTr="0075357E">
        <w:trPr>
          <w:trHeight w:hRule="exact" w:val="331"/>
        </w:trPr>
        <w:tc>
          <w:tcPr>
            <w:tcW w:w="10065" w:type="dxa"/>
          </w:tcPr>
          <w:p w:rsidR="006C74A4" w:rsidRDefault="006C74A4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1.  </w:t>
            </w:r>
            <w:r w:rsidRPr="00053214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053214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053214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053214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053214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053214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053214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053214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053214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053214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053214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053214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053214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053214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053214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053214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053214">
              <w:rPr>
                <w:rFonts w:ascii="Calibri" w:eastAsia="Calibri" w:hAnsi="Calibri" w:cs="Calibri"/>
                <w:b/>
                <w:bCs/>
                <w:lang w:val="fr-FR"/>
              </w:rPr>
              <w:t>: D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ans la salle de bains</w:t>
            </w:r>
          </w:p>
        </w:tc>
      </w:tr>
      <w:tr w:rsidR="00094880" w:rsidRPr="00602FB6" w:rsidTr="0075357E">
        <w:trPr>
          <w:trHeight w:hRule="exact" w:val="767"/>
        </w:trPr>
        <w:tc>
          <w:tcPr>
            <w:tcW w:w="10065" w:type="dxa"/>
          </w:tcPr>
          <w:p w:rsidR="00094880" w:rsidRPr="00602FB6" w:rsidRDefault="00094880" w:rsidP="00D32A3D">
            <w:pPr>
              <w:rPr>
                <w:rFonts w:ascii="Calibri" w:eastAsia="Calibri" w:hAnsi="Calibri" w:cs="Calibri"/>
                <w:lang w:val="fr-FR"/>
              </w:rPr>
            </w:pPr>
            <w:r w:rsidRPr="0083711E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douche – lavabo – robinet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coton – gant – </w:t>
            </w:r>
            <w:r w:rsidRPr="0083711E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 xml:space="preserve">gel 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– savon – </w:t>
            </w:r>
            <w:r w:rsidRPr="0083711E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brosse – dentifrice – peigne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</w:t>
            </w:r>
            <w:r w:rsidRPr="0083711E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miroir – toilette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produit – parfum – flacon – maquillage – </w:t>
            </w:r>
            <w:r w:rsidRPr="0083711E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déjà – trop – tôt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</w:t>
            </w:r>
          </w:p>
        </w:tc>
      </w:tr>
      <w:tr w:rsidR="00094880" w:rsidRPr="007067C3" w:rsidTr="0075357E">
        <w:tblPrEx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</w:tcPr>
          <w:p w:rsidR="00094880" w:rsidRPr="007067C3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 2.     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Les oiseaux</w:t>
            </w:r>
          </w:p>
        </w:tc>
      </w:tr>
      <w:tr w:rsidR="00094880" w:rsidRPr="00602FB6" w:rsidTr="0075357E">
        <w:tblPrEx>
          <w:tblLook w:val="04A0" w:firstRow="1" w:lastRow="0" w:firstColumn="1" w:lastColumn="0" w:noHBand="0" w:noVBand="1"/>
        </w:tblPrEx>
        <w:trPr>
          <w:trHeight w:hRule="exact" w:val="695"/>
        </w:trPr>
        <w:tc>
          <w:tcPr>
            <w:tcW w:w="10065" w:type="dxa"/>
          </w:tcPr>
          <w:p w:rsidR="00094880" w:rsidRPr="00602FB6" w:rsidRDefault="00094880" w:rsidP="00D32A3D">
            <w:pPr>
              <w:rPr>
                <w:rFonts w:ascii="Calibri" w:eastAsia="Calibri" w:hAnsi="Calibri" w:cs="Calibri"/>
                <w:lang w:val="fr-FR"/>
              </w:rPr>
            </w:pPr>
            <w:r w:rsidRPr="009C19A8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moineau – hirondelle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pigeon – mouette – </w:t>
            </w:r>
            <w:r w:rsidRPr="009C19A8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perroquet – autruche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</w:t>
            </w:r>
            <w:r w:rsidRPr="00E65E70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 xml:space="preserve">pie 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– </w:t>
            </w:r>
            <w:r w:rsidRPr="00E65E70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 xml:space="preserve">corbeau 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– vautour – </w:t>
            </w:r>
            <w:r w:rsidRPr="009C19A8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colombe – cygne – pingouin – aile – bec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</w:t>
            </w:r>
            <w:r w:rsidRPr="009C19A8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plumage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</w:t>
            </w:r>
            <w:r w:rsidRPr="009C19A8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couleur  - attraper – dépecer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</w:t>
            </w:r>
          </w:p>
        </w:tc>
      </w:tr>
      <w:tr w:rsidR="00094880" w:rsidRPr="007067C3" w:rsidTr="0075357E">
        <w:tblPrEx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</w:tcPr>
          <w:p w:rsidR="00094880" w:rsidRPr="007067C3" w:rsidRDefault="00094880" w:rsidP="00094880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3.     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La pyramide alimentaire</w:t>
            </w:r>
          </w:p>
        </w:tc>
      </w:tr>
      <w:tr w:rsidR="00094880" w:rsidRPr="00602FB6" w:rsidTr="0075357E">
        <w:tblPrEx>
          <w:tblLook w:val="04A0" w:firstRow="1" w:lastRow="0" w:firstColumn="1" w:lastColumn="0" w:noHBand="0" w:noVBand="1"/>
        </w:tblPrEx>
        <w:trPr>
          <w:trHeight w:hRule="exact" w:val="767"/>
        </w:trPr>
        <w:tc>
          <w:tcPr>
            <w:tcW w:w="10065" w:type="dxa"/>
          </w:tcPr>
          <w:p w:rsidR="00094880" w:rsidRPr="00602FB6" w:rsidRDefault="00094880" w:rsidP="00D32A3D">
            <w:pPr>
              <w:rPr>
                <w:rFonts w:ascii="Calibri" w:eastAsia="Calibri" w:hAnsi="Calibri" w:cs="Calibri"/>
                <w:lang w:val="fr-FR"/>
              </w:rPr>
            </w:pPr>
            <w:r w:rsidRPr="00E5105B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aliment – sucre – fruit – légume – laitier</w:t>
            </w:r>
            <w:r w:rsidRPr="00E5105B">
              <w:rPr>
                <w:rFonts w:ascii="OpenDyslexic" w:hAnsi="OpenDyslexic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– </w:t>
            </w:r>
            <w:r w:rsidRPr="00E5105B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 xml:space="preserve">féculent 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– </w:t>
            </w:r>
            <w:r w:rsidRPr="00E5105B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viande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œuf – </w:t>
            </w:r>
            <w:r w:rsidRPr="00E5105B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boisson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huile – </w:t>
            </w:r>
            <w:r w:rsidRPr="00E5105B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pâte – riz – fromage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farine – </w:t>
            </w:r>
            <w:r w:rsidRPr="00E5105B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yaourt – appétit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 - </w:t>
            </w:r>
            <w:r w:rsidRPr="00E5105B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accompagner - griller</w:t>
            </w:r>
          </w:p>
        </w:tc>
      </w:tr>
      <w:tr w:rsidR="00094880" w:rsidRPr="007067C3" w:rsidTr="0075357E">
        <w:tblPrEx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</w:tcPr>
          <w:p w:rsidR="00094880" w:rsidRPr="007067C3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4.    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7067C3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7067C3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7067C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7067C3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7067C3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fruits et légumes</w:t>
            </w:r>
          </w:p>
        </w:tc>
      </w:tr>
      <w:tr w:rsidR="00094880" w:rsidRPr="00602FB6" w:rsidTr="0075357E">
        <w:tblPrEx>
          <w:tblLook w:val="04A0" w:firstRow="1" w:lastRow="0" w:firstColumn="1" w:lastColumn="0" w:noHBand="0" w:noVBand="1"/>
        </w:tblPrEx>
        <w:trPr>
          <w:trHeight w:hRule="exact" w:val="767"/>
        </w:trPr>
        <w:tc>
          <w:tcPr>
            <w:tcW w:w="10065" w:type="dxa"/>
          </w:tcPr>
          <w:p w:rsidR="00094880" w:rsidRPr="00602FB6" w:rsidRDefault="00094880" w:rsidP="00D32A3D">
            <w:pPr>
              <w:rPr>
                <w:rFonts w:ascii="Calibri" w:eastAsia="Calibri" w:hAnsi="Calibri" w:cs="Calibri"/>
                <w:lang w:val="fr-FR"/>
              </w:rPr>
            </w:pPr>
            <w:r w:rsidRPr="00C32F29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kiwi – noix – groseille – amande – raisin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-  noisette – </w:t>
            </w:r>
            <w:r w:rsidRPr="00C32F29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chou – ognon (oignon) – épinard – radis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pois – haricot – cornichon – </w:t>
            </w:r>
            <w:r w:rsidRPr="00C32F29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ail – olive – citron – chantilly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</w:t>
            </w:r>
          </w:p>
        </w:tc>
      </w:tr>
      <w:tr w:rsidR="00094880" w:rsidRPr="00802EB1" w:rsidTr="0075357E">
        <w:tblPrEx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</w:tcPr>
          <w:p w:rsidR="00094880" w:rsidRPr="00802EB1" w:rsidRDefault="005C7786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</w:t>
            </w:r>
            <w:r w:rsidR="0009488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094880" w:rsidRPr="00802EB1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802EB1">
              <w:rPr>
                <w:rFonts w:ascii="Calibri" w:eastAsia="Calibri" w:hAnsi="Calibri" w:cs="Calibri"/>
                <w:b/>
                <w:bCs/>
                <w:lang w:val="fr-FR"/>
              </w:rPr>
              <w:t>: politique</w:t>
            </w:r>
          </w:p>
        </w:tc>
      </w:tr>
      <w:tr w:rsidR="00094880" w:rsidRPr="00602FB6" w:rsidTr="0075357E">
        <w:tblPrEx>
          <w:tblLook w:val="04A0" w:firstRow="1" w:lastRow="0" w:firstColumn="1" w:lastColumn="0" w:noHBand="0" w:noVBand="1"/>
        </w:tblPrEx>
        <w:trPr>
          <w:trHeight w:hRule="exact" w:val="728"/>
        </w:trPr>
        <w:tc>
          <w:tcPr>
            <w:tcW w:w="10065" w:type="dxa"/>
          </w:tcPr>
          <w:p w:rsidR="00094880" w:rsidRPr="00602FB6" w:rsidRDefault="00094880" w:rsidP="00D32A3D">
            <w:pPr>
              <w:rPr>
                <w:rFonts w:ascii="Calibri" w:eastAsia="Calibri" w:hAnsi="Calibri" w:cs="Calibri"/>
                <w:lang w:val="fr-FR"/>
              </w:rPr>
            </w:pPr>
            <w:r w:rsidRPr="00446D84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dictature – monarchie – démocratie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élection – </w:t>
            </w:r>
            <w:r w:rsidRPr="00446D84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député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rebelle – </w:t>
            </w:r>
            <w:r w:rsidRPr="00446D84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>opposition – Assemblée – gouvernement – président – ministre – loi – citoyen – république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 xml:space="preserve"> – </w:t>
            </w:r>
            <w:r w:rsidRPr="00446D84">
              <w:rPr>
                <w:rFonts w:ascii="OpenDyslexic" w:hAnsi="OpenDyslexic"/>
                <w:sz w:val="20"/>
                <w:szCs w:val="20"/>
                <w:u w:val="single"/>
                <w:lang w:val="fr-FR"/>
              </w:rPr>
              <w:t xml:space="preserve">régime </w:t>
            </w:r>
            <w:r>
              <w:rPr>
                <w:rFonts w:ascii="OpenDyslexic" w:hAnsi="OpenDyslexic"/>
                <w:sz w:val="20"/>
                <w:szCs w:val="20"/>
                <w:lang w:val="fr-FR"/>
              </w:rPr>
              <w:t>- état</w:t>
            </w:r>
          </w:p>
        </w:tc>
      </w:tr>
      <w:tr w:rsidR="00094880" w:rsidRPr="00127875" w:rsidTr="0075357E">
        <w:tblPrEx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</w:tcPr>
          <w:p w:rsidR="00094880" w:rsidRPr="00127875" w:rsidRDefault="005C7786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6. 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B13EBB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  <w:r w:rsidR="00094880">
              <w:rPr>
                <w:rFonts w:ascii="Calibri" w:eastAsia="Calibri" w:hAnsi="Calibri" w:cs="Calibri"/>
                <w:b/>
                <w:bCs/>
                <w:lang w:val="fr-FR"/>
              </w:rPr>
              <w:t xml:space="preserve"> géologie</w:t>
            </w:r>
          </w:p>
        </w:tc>
      </w:tr>
      <w:tr w:rsidR="00094880" w:rsidRPr="00602FB6" w:rsidTr="0075357E">
        <w:tblPrEx>
          <w:tblLook w:val="04A0" w:firstRow="1" w:lastRow="0" w:firstColumn="1" w:lastColumn="0" w:noHBand="0" w:noVBand="1"/>
        </w:tblPrEx>
        <w:trPr>
          <w:trHeight w:hRule="exact" w:val="800"/>
        </w:trPr>
        <w:tc>
          <w:tcPr>
            <w:tcW w:w="10065" w:type="dxa"/>
          </w:tcPr>
          <w:p w:rsidR="00094880" w:rsidRPr="00094880" w:rsidRDefault="00094880" w:rsidP="0075357E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volcan – tremblement – terrestre – croute – plaque – lave – montagne – faille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cendre – fusion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roche – séisme – explosion – mouvement – éruption – tectonique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880" w:rsidRPr="00B13EBB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7.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B13EBB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mots invariables 1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6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dedans – dehors – malgré – sauf – exprès – peut-être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beaucoup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très – peu – sans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environ – moins – tant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dont – donc – pendant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  - longtemps  -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entre – puis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8.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B13EBB">
              <w:rPr>
                <w:rFonts w:ascii="Calibri" w:eastAsia="Calibri" w:hAnsi="Calibri" w:cs="Calibri"/>
                <w:b/>
                <w:bCs/>
                <w:lang w:val="fr-FR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Halloween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fantôme – squelette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cimetière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citrouille –chaudron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farce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friandise – octobre – peur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chauvesouris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manoir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– chouette - spectre  -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crépuscule – effrayant – lanterne 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9.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l’athlétisme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stade – gradin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relai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saut  - banderole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longueur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effort – course – record – athlète – officiel  - épreuve – coureur -  haie – sportif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vainqueur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hauteur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10.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l’eau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0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affluent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marécage – torrent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fleuve – rivière – ruisseau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rapide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étang – delta – source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crue – marée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mer – océan – embouchure – méandre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</w:p>
        </w:tc>
      </w:tr>
      <w:tr w:rsidR="005C7786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86" w:rsidRPr="00094880" w:rsidRDefault="005C7786" w:rsidP="005C7786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11 .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des loisirs</w:t>
            </w:r>
          </w:p>
        </w:tc>
      </w:tr>
      <w:tr w:rsidR="005C7786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86" w:rsidRDefault="005C7786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>
              <w:rPr>
                <w:rFonts w:ascii="OpenDyslexic" w:eastAsia="Calibri" w:hAnsi="OpenDyslexic" w:cs="Calibri"/>
                <w:u w:val="single"/>
                <w:lang w:val="fr-FR"/>
              </w:rPr>
              <w:t xml:space="preserve">bibliothèque- </w:t>
            </w:r>
            <w:r w:rsidRPr="005C7786">
              <w:rPr>
                <w:rFonts w:ascii="OpenDyslexic" w:eastAsia="Calibri" w:hAnsi="OpenDyslexic" w:cs="Calibri"/>
                <w:lang w:val="fr-FR"/>
              </w:rPr>
              <w:t xml:space="preserve">sculpture 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>– poterie – cuisine – bricolage – jardinage – danse – instrument – activité –</w:t>
            </w:r>
            <w:r w:rsidRPr="005C7786">
              <w:rPr>
                <w:rFonts w:ascii="OpenDyslexic" w:eastAsia="Calibri" w:hAnsi="OpenDyslexic" w:cs="Calibri"/>
                <w:lang w:val="fr-FR"/>
              </w:rPr>
              <w:t xml:space="preserve"> couture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art – visuel – dessin - </w:t>
            </w:r>
            <w:r w:rsidRPr="005C7786">
              <w:rPr>
                <w:rFonts w:ascii="OpenDyslexic" w:eastAsia="Calibri" w:hAnsi="OpenDyslexic" w:cs="Calibri"/>
                <w:lang w:val="fr-FR"/>
              </w:rPr>
              <w:t xml:space="preserve">photographie- initiation </w:t>
            </w:r>
            <w:r w:rsidR="006C74A4">
              <w:rPr>
                <w:rFonts w:ascii="OpenDyslexic" w:eastAsia="Calibri" w:hAnsi="OpenDyslexic" w:cs="Calibri"/>
                <w:lang w:val="fr-FR"/>
              </w:rPr>
              <w:t>–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 xml:space="preserve"> atelier</w:t>
            </w:r>
          </w:p>
          <w:p w:rsidR="006C74A4" w:rsidRDefault="006C74A4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</w:p>
          <w:p w:rsidR="006C74A4" w:rsidRDefault="006C74A4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</w:p>
          <w:p w:rsidR="006C74A4" w:rsidRDefault="006C74A4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</w:p>
          <w:p w:rsidR="006C74A4" w:rsidRPr="00094880" w:rsidRDefault="006C74A4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12.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géométrie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9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côté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sommet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construction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hauteur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milieu – segment – centre – carré – rayon – diamètre – tracer – triangle – rectangle - cercle – point – diagonale -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mesure   </w:t>
            </w:r>
          </w:p>
          <w:p w:rsidR="005C7786" w:rsidRDefault="005C7786" w:rsidP="00D32A3D">
            <w:pPr>
              <w:rPr>
                <w:rFonts w:ascii="OpenDyslexic" w:eastAsia="Calibri" w:hAnsi="OpenDyslexic" w:cs="Calibri"/>
                <w:lang w:val="fr-FR"/>
              </w:rPr>
            </w:pPr>
          </w:p>
          <w:p w:rsidR="005C7786" w:rsidRDefault="005C7786" w:rsidP="00D32A3D">
            <w:pPr>
              <w:rPr>
                <w:rFonts w:ascii="OpenDyslexic" w:eastAsia="Calibri" w:hAnsi="OpenDyslexic" w:cs="Calibri"/>
                <w:lang w:val="fr-FR"/>
              </w:rPr>
            </w:pPr>
          </w:p>
          <w:p w:rsidR="005C7786" w:rsidRPr="00094880" w:rsidRDefault="005C7786" w:rsidP="00D32A3D">
            <w:pPr>
              <w:rPr>
                <w:rFonts w:ascii="OpenDyslexic" w:eastAsia="Calibri" w:hAnsi="OpenDyslexic" w:cs="Calibri"/>
                <w:lang w:val="fr-FR"/>
              </w:rPr>
            </w:pP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13.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l’éducation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lang w:val="fr-FR"/>
              </w:rPr>
              <w:t>exercice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- examen – leçon – concours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maternelle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primaire – collège – lycée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élémentaire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étudiant – étude – laïque – enseignement – diplôme – apprendre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apprentissage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lastRenderedPageBreak/>
              <w:t xml:space="preserve">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14.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: des métiers 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1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fleuriste – aviateur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chimiste – garagiste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avocat – chanteur – danseur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secrétaire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chirurgien – peintre – musicien – libraire – ingénieur – dessinateur – écrivain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opticien 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15.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: l’informatique 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1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lang w:val="fr-FR"/>
              </w:rPr>
              <w:t>tablette – console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ordinateur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écran – clavier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portable – téléphone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internet – réseau – social – numérique – traitement – message – envoyer – site – blog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16.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La montagne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9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lang w:val="fr-FR"/>
              </w:rPr>
              <w:t xml:space="preserve">alpinisme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escalade – ski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– randonnée – alpage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refuge – circuit – pédestre – balise – luge – alpin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– fond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piste – raquette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– traineau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belvédère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17.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Des arbres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tronc- branche – feuillage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–racine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écorce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– fruitier – verger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caduc – persistant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épine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bourgeon – nœud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résine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aiguille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– rameau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châtaignier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18.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la ville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ruelle – immeuble – piéton – monument – statue – quartier – place – fontaine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gare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commerce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– panneau – appartement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passant – restaurant – opéra – café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19.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mots invariables 2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602FB6" w:rsidRDefault="00094880" w:rsidP="00D32A3D">
            <w:pPr>
              <w:rPr>
                <w:rFonts w:ascii="Calibri" w:eastAsia="Calibri" w:hAnsi="Calibri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aussitôt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enfin – ailleurs – tout à coup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autrefois – d’abord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– durant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– hélas – longtemps – lorsque – vraiment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presque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cependant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parmi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pourtant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dès lors</w:t>
            </w:r>
            <w:r>
              <w:rPr>
                <w:rFonts w:ascii="Calibri" w:eastAsia="Calibri" w:hAnsi="Calibri" w:cs="Calibri"/>
                <w:lang w:val="fr-FR"/>
              </w:rPr>
              <w:t xml:space="preserve">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5C7786" w:rsidP="005C7786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</w:t>
            </w:r>
            <w:r w:rsidR="0009488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20.</w:t>
            </w:r>
            <w:r w:rsidR="0009488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 w:rsidR="00094880">
              <w:rPr>
                <w:rFonts w:ascii="Calibri" w:eastAsia="Calibri" w:hAnsi="Calibri" w:cs="Calibri"/>
                <w:b/>
                <w:bCs/>
                <w:lang w:val="fr-FR"/>
              </w:rPr>
              <w:t>: les grandes découvertes</w:t>
            </w:r>
          </w:p>
        </w:tc>
      </w:tr>
      <w:tr w:rsidR="00094880" w:rsidRPr="00602FB6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navigateur – marchand – route – continent – territoire – colonisation – expédition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– passage – transport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conquête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– pays – nouveau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monde  - explorateur – maritime – boussole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5C7786" w:rsidP="004861E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</w:t>
            </w:r>
            <w:r w:rsidR="0009488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</w:t>
            </w:r>
            <w:r w:rsidR="004861E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.</w:t>
            </w:r>
            <w:r w:rsidR="00094880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="00094880"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="00094880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 w:rsidR="00094880">
              <w:rPr>
                <w:rFonts w:ascii="Calibri" w:eastAsia="Calibri" w:hAnsi="Calibri" w:cs="Calibri"/>
                <w:b/>
                <w:bCs/>
                <w:lang w:val="fr-FR"/>
              </w:rPr>
              <w:t>: les animaux de la ferme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0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bœuf – poulain – truie – oie – agneau – canard – cane – veau – taureau – brebis – porc – troupeau – porcherie – jument – âne – porcelet – étable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4861E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</w:t>
            </w:r>
            <w:r w:rsidR="004861E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un roman policier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enquête – suspect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indice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preuve – mystère – victime – témoin – interrogatoire – inspecteur – détective – recherche – voleur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cellule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– prison – butin – accablant.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4861E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</w:t>
            </w:r>
            <w:r w:rsidR="004861E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3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Que d’émotions !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9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heureux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joyeux – malheureux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furieux – ému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curieux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attentif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grognon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surpris – ravi – étonné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rêveur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patient – désolé – effrayé – hilare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4861E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</w:t>
            </w:r>
            <w:r w:rsidR="004861E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4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le temps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2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aujourd’hui – demain – hier – lendemain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heure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minute – seconde – présent – passé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futur – durée – saison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veille – calendrier – date – année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4861E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</w:t>
            </w:r>
            <w:r w:rsidR="004861E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5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Un spectacle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répétition – programme – rôle – loge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théâtre – applaudir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représentation – comédien – apprécier – scène – habit – coup – interpréter – coulisse – public – spectateur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4861E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</w:t>
            </w:r>
            <w:r w:rsidR="004861EE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6</w:t>
            </w:r>
            <w:r w:rsidR="005C7786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La seconde guerre mondiale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9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lang w:val="fr-FR"/>
              </w:rPr>
              <w:t>invasion – génocide –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résistant – collaborateur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– déportation – concentration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débarquement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bombardement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armée – soldat – résistance – armistice – occupation – appel – extermination – camp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</w:t>
            </w:r>
            <w:r w:rsidR="00C529F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27.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La fête foraine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0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roue – manège – toboggan – sensation – rire – frisson – attraction – labyrinthe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balançoire – magique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>– peluche –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 gourmandise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foule – file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attente – sucrerie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lastRenderedPageBreak/>
              <w:t xml:space="preserve">                                </w:t>
            </w:r>
            <w:r w:rsidR="00C529F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28.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1789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révolution – peuple – famine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 xml:space="preserve">guillotine – 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noblesse – privilège – clergé – prise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ordre – crise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droit – homme – impôt – taxe – pauvre – déclaration 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D32A3D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    </w:t>
            </w:r>
            <w:r w:rsidR="00C529F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29.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Protégeons la nature</w:t>
            </w:r>
          </w:p>
        </w:tc>
      </w:tr>
      <w:tr w:rsidR="00094880" w:rsidRPr="006B2E6F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094880" w:rsidRDefault="00094880" w:rsidP="00D32A3D">
            <w:pPr>
              <w:rPr>
                <w:rFonts w:ascii="OpenDyslexic" w:eastAsia="Calibri" w:hAnsi="OpenDyslexic" w:cs="Calibri"/>
                <w:u w:val="single"/>
                <w:lang w:val="fr-FR"/>
              </w:rPr>
            </w:pP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pollution – énergie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propre – écologie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recycler – déchet – plastique – </w:t>
            </w:r>
            <w:r w:rsidRPr="00094880">
              <w:rPr>
                <w:rFonts w:ascii="OpenDyslexic" w:eastAsia="Calibri" w:hAnsi="OpenDyslexic" w:cs="Calibri"/>
                <w:lang w:val="fr-FR"/>
              </w:rPr>
              <w:t>économiser – verre – métal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durable – trier – solaire – éolienne – développement - poubelle</w:t>
            </w:r>
          </w:p>
        </w:tc>
      </w:tr>
      <w:tr w:rsidR="00094880" w:rsidRPr="00B13EBB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B13EBB" w:rsidRDefault="00094880" w:rsidP="0075357E">
            <w:pPr>
              <w:pStyle w:val="TableParagraph"/>
              <w:spacing w:before="25"/>
              <w:ind w:right="3285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                    </w:t>
            </w:r>
            <w:r w:rsidR="00C529F3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30.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       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M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ots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à</w:t>
            </w:r>
            <w:r w:rsidRPr="00346E0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s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vo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 xml:space="preserve"> 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346E02">
              <w:rPr>
                <w:rFonts w:ascii="Calibri" w:eastAsia="Calibri" w:hAnsi="Calibri" w:cs="Calibri"/>
                <w:b/>
                <w:bCs/>
                <w:lang w:val="fr-FR"/>
              </w:rPr>
              <w:t>og</w:t>
            </w:r>
            <w:r w:rsidRPr="00346E0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46E0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a</w:t>
            </w:r>
            <w:r w:rsidRPr="00B13EBB">
              <w:rPr>
                <w:rFonts w:ascii="Calibri" w:eastAsia="Calibri" w:hAnsi="Calibri" w:cs="Calibri"/>
                <w:b/>
                <w:bCs/>
                <w:spacing w:val="-4"/>
                <w:lang w:val="fr-FR"/>
              </w:rPr>
              <w:t>p</w:t>
            </w:r>
            <w:r w:rsidRPr="00B13EB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>h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</w:t>
            </w:r>
            <w:r w:rsidRPr="00B13EB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e</w:t>
            </w:r>
            <w:r w:rsidRPr="00B13EBB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: le</w:t>
            </w:r>
            <w:r w:rsidR="0075357E">
              <w:rPr>
                <w:rFonts w:ascii="Calibri" w:eastAsia="Calibri" w:hAnsi="Calibri" w:cs="Calibri"/>
                <w:b/>
                <w:bCs/>
                <w:lang w:val="fr-FR"/>
              </w:rPr>
              <w:t>s Jeux Olympiques</w:t>
            </w:r>
          </w:p>
        </w:tc>
      </w:tr>
      <w:tr w:rsidR="00094880" w:rsidRPr="00094880" w:rsidTr="00753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0" w:rsidRPr="0075357E" w:rsidRDefault="0075357E" w:rsidP="00764018">
            <w:pPr>
              <w:rPr>
                <w:rFonts w:ascii="OpenDyslexic" w:eastAsia="Calibri" w:hAnsi="OpenDyslexic" w:cs="Calibri"/>
                <w:lang w:val="fr-FR"/>
              </w:rPr>
            </w:pPr>
            <w:r w:rsidRPr="00764018">
              <w:rPr>
                <w:rFonts w:ascii="OpenDyslexic" w:eastAsia="Calibri" w:hAnsi="OpenDyslexic" w:cs="Calibri"/>
                <w:lang w:val="fr-FR"/>
              </w:rPr>
              <w:t>biathlon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>mascotte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</w:t>
            </w:r>
            <w:r w:rsidR="00094880" w:rsidRPr="00094880">
              <w:rPr>
                <w:rFonts w:ascii="OpenDyslexic" w:eastAsia="Calibri" w:hAnsi="OpenDyslexic" w:cs="Calibri"/>
                <w:lang w:val="fr-FR"/>
              </w:rPr>
              <w:t xml:space="preserve">– </w:t>
            </w:r>
            <w:r>
              <w:rPr>
                <w:rFonts w:ascii="OpenDyslexic" w:eastAsia="Calibri" w:hAnsi="OpenDyslexic" w:cs="Calibri"/>
                <w:lang w:val="fr-FR"/>
              </w:rPr>
              <w:t>comité</w:t>
            </w:r>
            <w:r w:rsidR="00094880" w:rsidRPr="00094880">
              <w:rPr>
                <w:rFonts w:ascii="OpenDyslexic" w:eastAsia="Calibri" w:hAnsi="OpenDyslexic" w:cs="Calibri"/>
                <w:lang w:val="fr-FR"/>
              </w:rPr>
              <w:t xml:space="preserve"> – </w:t>
            </w:r>
            <w:r w:rsidRPr="00764018">
              <w:rPr>
                <w:rFonts w:ascii="OpenDyslexic" w:eastAsia="Calibri" w:hAnsi="OpenDyslexic" w:cs="Calibri"/>
                <w:u w:val="single"/>
                <w:lang w:val="fr-FR"/>
              </w:rPr>
              <w:t>médaille</w:t>
            </w:r>
            <w:r w:rsidR="00094880" w:rsidRPr="00094880">
              <w:rPr>
                <w:rFonts w:ascii="OpenDyslexic" w:eastAsia="Calibri" w:hAnsi="OpenDyslexic" w:cs="Calibri"/>
                <w:lang w:val="fr-FR"/>
              </w:rPr>
              <w:t xml:space="preserve"> – </w:t>
            </w:r>
            <w:r w:rsidRPr="00764018">
              <w:rPr>
                <w:rFonts w:ascii="OpenDyslexic" w:eastAsia="Calibri" w:hAnsi="OpenDyslexic" w:cs="Calibri"/>
                <w:u w:val="single"/>
                <w:lang w:val="fr-FR"/>
              </w:rPr>
              <w:t xml:space="preserve">athlète </w:t>
            </w:r>
            <w:r w:rsidR="00094880" w:rsidRPr="00094880">
              <w:rPr>
                <w:rFonts w:ascii="OpenDyslexic" w:eastAsia="Calibri" w:hAnsi="OpenDyslexic" w:cs="Calibri"/>
                <w:lang w:val="fr-FR"/>
              </w:rPr>
              <w:t xml:space="preserve">– </w:t>
            </w:r>
            <w:r w:rsidRPr="00764018">
              <w:rPr>
                <w:rFonts w:ascii="OpenDyslexic" w:eastAsia="Calibri" w:hAnsi="OpenDyslexic" w:cs="Calibri"/>
                <w:u w:val="single"/>
                <w:lang w:val="fr-FR"/>
              </w:rPr>
              <w:t>flamme</w:t>
            </w:r>
            <w:r w:rsidR="00094880"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>drapeau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</w:t>
            </w:r>
            <w:r>
              <w:rPr>
                <w:rFonts w:ascii="OpenDyslexic" w:eastAsia="Calibri" w:hAnsi="OpenDyslexic" w:cs="Calibri"/>
                <w:lang w:val="fr-FR"/>
              </w:rPr>
              <w:t>podium</w:t>
            </w:r>
            <w:r w:rsidR="00094880" w:rsidRPr="00094880">
              <w:rPr>
                <w:rFonts w:ascii="OpenDyslexic" w:eastAsia="Calibri" w:hAnsi="OpenDyslexic" w:cs="Calibri"/>
                <w:lang w:val="fr-FR"/>
              </w:rPr>
              <w:t xml:space="preserve"> 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>argent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>jury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>hymne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 xml:space="preserve"> olympique</w:t>
            </w:r>
            <w:r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– </w:t>
            </w:r>
            <w:r>
              <w:rPr>
                <w:rFonts w:ascii="OpenDyslexic" w:eastAsia="Calibri" w:hAnsi="OpenDyslexic" w:cs="Calibri"/>
                <w:u w:val="single"/>
                <w:lang w:val="fr-FR"/>
              </w:rPr>
              <w:t>anneaux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</w:t>
            </w:r>
            <w:r w:rsidRPr="00764018">
              <w:rPr>
                <w:rFonts w:ascii="OpenDyslexic" w:eastAsia="Calibri" w:hAnsi="OpenDyslexic" w:cs="Calibri"/>
                <w:lang w:val="fr-FR"/>
              </w:rPr>
              <w:t>relais</w:t>
            </w:r>
            <w:r w:rsidR="00094880" w:rsidRPr="00764018">
              <w:rPr>
                <w:rFonts w:ascii="OpenDyslexic" w:eastAsia="Calibri" w:hAnsi="OpenDyslexic" w:cs="Calibri"/>
                <w:lang w:val="fr-FR"/>
              </w:rPr>
              <w:t xml:space="preserve"> – </w:t>
            </w:r>
            <w:r w:rsidRPr="00764018">
              <w:rPr>
                <w:rFonts w:ascii="OpenDyslexic" w:eastAsia="Calibri" w:hAnsi="OpenDyslexic" w:cs="Calibri"/>
                <w:lang w:val="fr-FR"/>
              </w:rPr>
              <w:t>bronze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– </w:t>
            </w:r>
            <w:r w:rsidR="00764018">
              <w:rPr>
                <w:rFonts w:ascii="OpenDyslexic" w:eastAsia="Calibri" w:hAnsi="OpenDyslexic" w:cs="Calibri"/>
                <w:u w:val="single"/>
                <w:lang w:val="fr-FR"/>
              </w:rPr>
              <w:t>saut</w:t>
            </w:r>
            <w:r w:rsidR="00094880" w:rsidRPr="00094880">
              <w:rPr>
                <w:rFonts w:ascii="OpenDyslexic" w:eastAsia="Calibri" w:hAnsi="OpenDyslexic" w:cs="Calibri"/>
                <w:u w:val="single"/>
                <w:lang w:val="fr-FR"/>
              </w:rPr>
              <w:t xml:space="preserve"> </w:t>
            </w:r>
          </w:p>
        </w:tc>
      </w:tr>
    </w:tbl>
    <w:p w:rsidR="0075357E" w:rsidRDefault="00764018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1635877</wp:posOffset>
                </wp:positionH>
                <wp:positionV relativeFrom="paragraph">
                  <wp:posOffset>643802</wp:posOffset>
                </wp:positionV>
                <wp:extent cx="16777" cy="1279321"/>
                <wp:effectExtent l="57150" t="19050" r="59690" b="7366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" cy="127932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pt,50.7pt" to="130.1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3540177</wp:posOffset>
                </wp:positionH>
                <wp:positionV relativeFrom="paragraph">
                  <wp:posOffset>2967553</wp:posOffset>
                </wp:positionV>
                <wp:extent cx="587230" cy="8389"/>
                <wp:effectExtent l="38100" t="38100" r="60960" b="8699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230" cy="83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5pt,233.65pt" to="32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5357E" w:rsidRPr="0075357E">
        <w:rPr>
          <w:lang w:val="fr-FR"/>
        </w:rPr>
        <w:drawing>
          <wp:inline distT="0" distB="0" distL="0" distR="0" wp14:anchorId="339A2ECB" wp14:editId="3D01F464">
            <wp:extent cx="6480175" cy="3240088"/>
            <wp:effectExtent l="0" t="0" r="0" b="0"/>
            <wp:docPr id="2" name="Image 2" descr="Création J et L Denière  Reproduction interdite sur un autr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ation J et L Denière  Reproduction interdite sur un autre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C3" w:rsidRPr="003A2EC9" w:rsidRDefault="006946C3">
      <w:pP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</w:pPr>
      <w:proofErr w:type="spellStart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Dictée</w:t>
      </w:r>
      <w:proofErr w:type="spellEnd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bilan</w:t>
      </w:r>
      <w:proofErr w:type="spellEnd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proofErr w:type="gramStart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JO :</w:t>
      </w:r>
      <w:proofErr w:type="gramEnd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</w:p>
    <w:p w:rsidR="00297258" w:rsidRDefault="00764018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gram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Les</w:t>
      </w:r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Jeux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olympiques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d'été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de 2024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démarreront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officiellement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le</w:t>
      </w:r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26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juillet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à Paris.</w:t>
      </w:r>
      <w:proofErr w:type="gram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Les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hymnes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nationaux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seront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interprétés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proofErr w:type="gram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durant</w:t>
      </w:r>
      <w:proofErr w:type="spellEnd"/>
      <w:proofErr w:type="gram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la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cérémonie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d’ouverture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après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l’arrivée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de la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flamme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et pendant le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défilé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où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les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athlètes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brandiront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les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drapeaux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des nations</w:t>
      </w:r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.</w:t>
      </w:r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La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mascotte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choisie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, la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phryge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,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représente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la France </w:t>
      </w:r>
      <w:proofErr w:type="gram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et</w:t>
      </w:r>
      <w:proofErr w:type="gram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la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Révolution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, les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anneaux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symbolisent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les cinq continents, la devise “Plus </w:t>
      </w:r>
      <w:proofErr w:type="spellStart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vite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, plus haut, plus fort, ensemble”</w:t>
      </w:r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sera </w:t>
      </w:r>
      <w:proofErr w:type="spellStart"/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inscrite</w:t>
      </w:r>
      <w:proofErr w:type="spellEnd"/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sur le </w:t>
      </w:r>
      <w:proofErr w:type="spellStart"/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drapeau</w:t>
      </w:r>
      <w:proofErr w:type="spellEnd"/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du </w:t>
      </w:r>
      <w:proofErr w:type="spellStart"/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Comité</w:t>
      </w:r>
      <w:proofErr w:type="spellEnd"/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International </w:t>
      </w:r>
      <w:proofErr w:type="spellStart"/>
      <w:r w:rsidR="00053803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Olympique</w:t>
      </w:r>
      <w:proofErr w:type="spellEnd"/>
      <w:r w:rsidR="00297258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.</w:t>
      </w:r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Nos champions </w:t>
      </w:r>
      <w:proofErr w:type="spellStart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>devront</w:t>
      </w:r>
      <w:proofErr w:type="spellEnd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>convaincre</w:t>
      </w:r>
      <w:proofErr w:type="spellEnd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le jury pour </w:t>
      </w:r>
      <w:proofErr w:type="spellStart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>remporter</w:t>
      </w:r>
      <w:proofErr w:type="spellEnd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des </w:t>
      </w:r>
      <w:proofErr w:type="spellStart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>médailles</w:t>
      </w:r>
      <w:proofErr w:type="spellEnd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gramStart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>et</w:t>
      </w:r>
      <w:proofErr w:type="gramEnd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faire </w:t>
      </w:r>
      <w:proofErr w:type="spellStart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>honneur</w:t>
      </w:r>
      <w:proofErr w:type="spellEnd"/>
      <w:r w:rsidR="0029725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à la France.</w:t>
      </w:r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Aux </w:t>
      </w:r>
      <w:proofErr w:type="spellStart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>derniers</w:t>
      </w:r>
      <w:proofErr w:type="spellEnd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JO, la France a </w:t>
      </w:r>
      <w:proofErr w:type="spellStart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>ramené</w:t>
      </w:r>
      <w:proofErr w:type="spellEnd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33 </w:t>
      </w:r>
      <w:proofErr w:type="spellStart"/>
      <w:proofErr w:type="gramStart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>médailles</w:t>
      </w:r>
      <w:proofErr w:type="spellEnd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:</w:t>
      </w:r>
      <w:proofErr w:type="gramEnd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10 </w:t>
      </w:r>
      <w:proofErr w:type="spellStart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>en</w:t>
      </w:r>
      <w:proofErr w:type="spellEnd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or,  12 </w:t>
      </w:r>
      <w:proofErr w:type="spellStart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>en</w:t>
      </w:r>
      <w:proofErr w:type="spellEnd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argent et 11 </w:t>
      </w:r>
      <w:proofErr w:type="spellStart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>en</w:t>
      </w:r>
      <w:proofErr w:type="spellEnd"/>
      <w:r w:rsidR="0005380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bronze!</w:t>
      </w:r>
    </w:p>
    <w:p w:rsidR="006946C3" w:rsidRDefault="006946C3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6946C3" w:rsidRPr="003A2EC9" w:rsidRDefault="006946C3">
      <w:pPr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</w:pPr>
      <w:proofErr w:type="spellStart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Dictée</w:t>
      </w:r>
      <w:r w:rsidR="003A2EC9"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s</w:t>
      </w:r>
      <w:proofErr w:type="spellEnd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proofErr w:type="gramStart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flash :</w:t>
      </w:r>
      <w:proofErr w:type="gramEnd"/>
      <w:r w:rsidRPr="003A2EC9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</w:p>
    <w:p w:rsidR="006946C3" w:rsidRDefault="006946C3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gram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Sur le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stade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, les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athlètes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se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disputeront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les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médailles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.</w:t>
      </w:r>
      <w:proofErr w:type="gram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3A2EC9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En</w:t>
      </w:r>
      <w:proofErr w:type="spellEnd"/>
      <w:r w:rsidR="003A2EC9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3A2EC9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plongeon</w:t>
      </w:r>
      <w:proofErr w:type="spellEnd"/>
      <w:r w:rsidR="003A2EC9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, </w:t>
      </w:r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Robin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tentera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de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convaincre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le jury avec </w:t>
      </w:r>
      <w:proofErr w:type="gram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un</w:t>
      </w:r>
      <w:proofErr w:type="gram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saut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3A2EC9"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magnifique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Pour le biathlon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comme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pour le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relais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il</w:t>
      </w:r>
      <w:proofErr w:type="spellEnd"/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faudra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toujours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faire plus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vite</w:t>
      </w:r>
      <w:proofErr w:type="spellEnd"/>
      <w:r w:rsidR="003A2EC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pour </w:t>
      </w:r>
      <w:proofErr w:type="spellStart"/>
      <w:r w:rsidR="003A2EC9">
        <w:rPr>
          <w:rFonts w:ascii="Arial" w:hAnsi="Arial" w:cs="Arial"/>
          <w:color w:val="4D5156"/>
          <w:sz w:val="21"/>
          <w:szCs w:val="21"/>
          <w:shd w:val="clear" w:color="auto" w:fill="FFFFFF"/>
        </w:rPr>
        <w:t>être</w:t>
      </w:r>
      <w:proofErr w:type="spellEnd"/>
      <w:r w:rsidR="003A2EC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sur le podium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3A2EC9" w:rsidRDefault="003A2EC9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A2EC9" w:rsidRPr="00094880" w:rsidRDefault="003A2EC9">
      <w:pPr>
        <w:rPr>
          <w:lang w:val="fr-FR"/>
        </w:rPr>
      </w:pPr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La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flamme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arrivera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à Paris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où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seront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interprétés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les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hymnes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nationaux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. La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phryge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proofErr w:type="gram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est</w:t>
      </w:r>
      <w:proofErr w:type="spellEnd"/>
      <w:proofErr w:type="gram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la nouvelle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mascotte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,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elle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symbolise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la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Révolution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française</w:t>
      </w:r>
      <w:proofErr w:type="spellEnd"/>
      <w:r w:rsidRPr="003A2EC9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Lili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assistera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à la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cérémonie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et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brandira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son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drapeau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olympique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avec les cinq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anneaux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3A2EC9" w:rsidRPr="00094880" w:rsidSect="005C7786">
      <w:pgSz w:w="11906" w:h="16838"/>
      <w:pgMar w:top="284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80"/>
    <w:rsid w:val="00053803"/>
    <w:rsid w:val="00094880"/>
    <w:rsid w:val="00297258"/>
    <w:rsid w:val="003A2EC9"/>
    <w:rsid w:val="004861EE"/>
    <w:rsid w:val="005C7786"/>
    <w:rsid w:val="006946C3"/>
    <w:rsid w:val="006C74A4"/>
    <w:rsid w:val="0075357E"/>
    <w:rsid w:val="00764018"/>
    <w:rsid w:val="00C529F3"/>
    <w:rsid w:val="00F5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4880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8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80"/>
  </w:style>
  <w:style w:type="paragraph" w:styleId="Textedebulles">
    <w:name w:val="Balloon Text"/>
    <w:basedOn w:val="Normal"/>
    <w:link w:val="TextedebullesCar"/>
    <w:uiPriority w:val="99"/>
    <w:semiHidden/>
    <w:unhideWhenUsed/>
    <w:rsid w:val="00753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57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4880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8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80"/>
  </w:style>
  <w:style w:type="paragraph" w:styleId="Textedebulles">
    <w:name w:val="Balloon Text"/>
    <w:basedOn w:val="Normal"/>
    <w:link w:val="TextedebullesCar"/>
    <w:uiPriority w:val="99"/>
    <w:semiHidden/>
    <w:unhideWhenUsed/>
    <w:rsid w:val="00753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57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1372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claire tischler</cp:lastModifiedBy>
  <cp:revision>4</cp:revision>
  <dcterms:created xsi:type="dcterms:W3CDTF">2022-08-22T14:25:00Z</dcterms:created>
  <dcterms:modified xsi:type="dcterms:W3CDTF">2023-08-17T06:27:00Z</dcterms:modified>
</cp:coreProperties>
</file>